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5C31FA" w:rsidTr="005C31FA">
        <w:tc>
          <w:tcPr>
            <w:tcW w:w="14786" w:type="dxa"/>
          </w:tcPr>
          <w:tbl>
            <w:tblPr>
              <w:tblW w:w="14217" w:type="dxa"/>
              <w:tblLook w:val="04A0"/>
            </w:tblPr>
            <w:tblGrid>
              <w:gridCol w:w="7415"/>
              <w:gridCol w:w="456"/>
              <w:gridCol w:w="456"/>
              <w:gridCol w:w="456"/>
              <w:gridCol w:w="530"/>
              <w:gridCol w:w="529"/>
              <w:gridCol w:w="530"/>
              <w:gridCol w:w="589"/>
              <w:gridCol w:w="589"/>
              <w:gridCol w:w="589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5C31FA" w:rsidRPr="005C31FA" w:rsidTr="005C31FA">
              <w:trPr>
                <w:trHeight w:val="440"/>
              </w:trPr>
              <w:tc>
                <w:tcPr>
                  <w:tcW w:w="1421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</w:rPr>
                    <w:t>Мониторинг УУД. 4 класс. Обобщенный рейтинг развития УУД.</w:t>
                  </w: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5C31FA" w:rsidRPr="005C31FA" w:rsidTr="005C31FA">
              <w:trPr>
                <w:trHeight w:val="321"/>
              </w:trPr>
              <w:tc>
                <w:tcPr>
                  <w:tcW w:w="8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CC00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Регулятивные УУД</w:t>
                  </w:r>
                </w:p>
              </w:tc>
              <w:tc>
                <w:tcPr>
                  <w:tcW w:w="125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993366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color w:val="FFFFFF"/>
                      <w:sz w:val="20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1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6411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color w:val="FFFFFF"/>
                      <w:sz w:val="20"/>
                      <w:szCs w:val="20"/>
                    </w:rPr>
                    <w:t>Коммуникативные УУД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5C31FA" w:rsidRPr="005C31FA" w:rsidTr="005C31FA">
              <w:trPr>
                <w:trHeight w:val="355"/>
              </w:trPr>
              <w:tc>
                <w:tcPr>
                  <w:tcW w:w="8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Обобщенный рейтинг УУД в классе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2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3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862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276225</wp:posOffset>
                        </wp:positionH>
                        <wp:positionV relativeFrom="paragraph">
                          <wp:posOffset>66675</wp:posOffset>
                        </wp:positionV>
                        <wp:extent cx="8620125" cy="2181225"/>
                        <wp:effectExtent l="0" t="635" r="1270" b="0"/>
                        <wp:wrapNone/>
                        <wp:docPr id="4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34"/>
                  </w:tblGrid>
                  <w:tr w:rsidR="005C31FA" w:rsidRPr="005C31FA" w:rsidTr="005C31FA">
                    <w:trPr>
                      <w:trHeight w:val="254"/>
                      <w:tblCellSpacing w:w="0" w:type="dxa"/>
                    </w:trPr>
                    <w:tc>
                      <w:tcPr>
                        <w:tcW w:w="3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31FA" w:rsidRPr="005C31FA" w:rsidRDefault="005C31FA" w:rsidP="005C31F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4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91"/>
              </w:trPr>
              <w:tc>
                <w:tcPr>
                  <w:tcW w:w="8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C31FA" w:rsidRDefault="005C31FA"/>
        </w:tc>
      </w:tr>
    </w:tbl>
    <w:p w:rsidR="00000000" w:rsidRDefault="005C31FA"/>
    <w:p w:rsidR="005C31FA" w:rsidRDefault="005C31FA"/>
    <w:p w:rsidR="005C31FA" w:rsidRDefault="005C31FA"/>
    <w:p w:rsidR="005C31FA" w:rsidRDefault="005C31FA"/>
    <w:p w:rsidR="005C31FA" w:rsidRDefault="005C31FA"/>
    <w:tbl>
      <w:tblPr>
        <w:tblStyle w:val="a3"/>
        <w:tblW w:w="0" w:type="auto"/>
        <w:tblLook w:val="04A0"/>
      </w:tblPr>
      <w:tblGrid>
        <w:gridCol w:w="14786"/>
      </w:tblGrid>
      <w:tr w:rsidR="005C31FA" w:rsidTr="005C31FA">
        <w:tc>
          <w:tcPr>
            <w:tcW w:w="14786" w:type="dxa"/>
          </w:tcPr>
          <w:tbl>
            <w:tblPr>
              <w:tblW w:w="13720" w:type="dxa"/>
              <w:tblLook w:val="04A0"/>
            </w:tblPr>
            <w:tblGrid>
              <w:gridCol w:w="2696"/>
              <w:gridCol w:w="776"/>
              <w:gridCol w:w="776"/>
              <w:gridCol w:w="776"/>
              <w:gridCol w:w="776"/>
              <w:gridCol w:w="776"/>
              <w:gridCol w:w="776"/>
              <w:gridCol w:w="791"/>
              <w:gridCol w:w="791"/>
              <w:gridCol w:w="791"/>
              <w:gridCol w:w="776"/>
              <w:gridCol w:w="776"/>
              <w:gridCol w:w="776"/>
              <w:gridCol w:w="776"/>
              <w:gridCol w:w="936"/>
            </w:tblGrid>
            <w:tr w:rsidR="005C31FA" w:rsidRPr="005C31FA" w:rsidTr="005C31FA">
              <w:trPr>
                <w:trHeight w:val="705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Всего в 4 кл. обследовано учеников: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255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30"/>
              </w:trPr>
              <w:tc>
                <w:tcPr>
                  <w:tcW w:w="9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4"/>
                      <w:szCs w:val="24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sz w:val="24"/>
                      <w:szCs w:val="24"/>
                    </w:rPr>
                    <w:t xml:space="preserve">Мониторинг УУД. 4 класс. Обобщенный прогресс в развитии УУД в целом по классу.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</w:rPr>
                  </w:pPr>
                </w:p>
              </w:tc>
            </w:tr>
            <w:tr w:rsidR="005C31FA" w:rsidRPr="005C31FA" w:rsidTr="005C31FA">
              <w:trPr>
                <w:trHeight w:val="825"/>
              </w:trPr>
              <w:tc>
                <w:tcPr>
                  <w:tcW w:w="2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</w:rPr>
                    <w:t>Блоки умений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6"/>
                      <w:szCs w:val="26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sz w:val="26"/>
                      <w:szCs w:val="26"/>
                    </w:rPr>
                    <w:t>Регулятивные УУД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6"/>
                      <w:szCs w:val="26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sz w:val="26"/>
                      <w:szCs w:val="26"/>
                    </w:rPr>
                    <w:t>Познавательные УУД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6"/>
                      <w:szCs w:val="26"/>
                    </w:rPr>
                  </w:pPr>
                  <w:r w:rsidRPr="005C31FA">
                    <w:rPr>
                      <w:rFonts w:ascii="Calibri" w:eastAsia="Times New Roman" w:hAnsi="Calibri" w:cs="Arial CYR"/>
                      <w:b/>
                      <w:bCs/>
                      <w:sz w:val="26"/>
                      <w:szCs w:val="26"/>
                    </w:rPr>
                    <w:t>Коммуникативные УУД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522"/>
              </w:trPr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Прогресс типа</w:t>
                  </w:r>
                  <w:proofErr w:type="gramStart"/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522"/>
              </w:trPr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Прогресс типа B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61%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522"/>
              </w:trPr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Прогресс типа</w:t>
                  </w:r>
                  <w:proofErr w:type="gramStart"/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522"/>
              </w:trPr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Прогреес типа D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310%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289%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5C31FA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273%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809625</wp:posOffset>
                        </wp:positionH>
                        <wp:positionV relativeFrom="paragraph">
                          <wp:posOffset>180975</wp:posOffset>
                        </wp:positionV>
                        <wp:extent cx="7305675" cy="2476500"/>
                        <wp:effectExtent l="0" t="635" r="0" b="0"/>
                        <wp:wrapNone/>
                        <wp:docPr id="5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80"/>
                  </w:tblGrid>
                  <w:tr w:rsidR="005C31FA" w:rsidRPr="005C31FA">
                    <w:trPr>
                      <w:trHeight w:val="300"/>
                      <w:tblCellSpacing w:w="0" w:type="dxa"/>
                    </w:trPr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31FA" w:rsidRPr="005C31FA" w:rsidRDefault="005C31FA" w:rsidP="005C31F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5C31FA" w:rsidRPr="005C31FA" w:rsidTr="005C31FA">
              <w:trPr>
                <w:trHeight w:val="30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A" w:rsidRPr="005C31FA" w:rsidRDefault="005C31FA" w:rsidP="005C31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C31FA" w:rsidRDefault="005C31FA"/>
        </w:tc>
      </w:tr>
    </w:tbl>
    <w:p w:rsidR="005C31FA" w:rsidRDefault="005C31FA"/>
    <w:sectPr w:rsidR="005C31FA" w:rsidSect="005C3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1FA"/>
    <w:rsid w:val="005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2;&#1089;&#1105;%20&#1076;&#1083;&#1103;%20&#1053;&#1054;&#1059;%20&#1063;&#1090;&#1086;%20&#1090;&#1072;&#1082;&#1086;&#1077;%20&#1082;&#1080;&#1089;&#1083;&#1086;&#1090;&#1085;&#1099;&#1077;%20&#1076;&#1086;&#1078;&#1076;&#1080;\&#1052;&#1054;&#1053;&#1048;&#1058;&#1054;&#1056;&#1048;&#1053;&#1043;%204%20&#1050;&#1051;&#1040;&#1057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2;&#1089;&#1105;%20&#1076;&#1083;&#1103;%20&#1053;&#1054;&#1059;%20&#1063;&#1090;&#1086;%20&#1090;&#1072;&#1082;&#1086;&#1077;%20&#1082;&#1080;&#1089;&#1083;&#1086;&#1090;&#1085;&#1099;&#1077;%20&#1076;&#1086;&#1078;&#1076;&#1080;\&#1052;&#1054;&#1053;&#1048;&#1058;&#1054;&#1056;&#1048;&#1053;&#1043;%204%20&#1050;&#1051;&#1040;&#1057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 </a:t>
            </a:r>
            <a:r>
              <a:rPr lang="en-US"/>
              <a:t>4 </a:t>
            </a:r>
            <a:r>
              <a:rPr lang="ru-RU"/>
              <a:t>классе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0310310048453251E-2"/>
          <c:y val="0.20922134733158354"/>
          <c:w val="0.9195870283656391"/>
          <c:h val="0.58403923193811302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 4 кл.'!$A$4</c:f>
              <c:strCache>
                <c:ptCount val="1"/>
                <c:pt idx="0">
                  <c:v>Обобщенный рейтинг УУД в классе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'рейтинг УУД 4 кл.'!$B$3:$J$3</c:f>
              <c:strCache>
                <c:ptCount val="7"/>
                <c:pt idx="0">
                  <c:v>Регулятивные УУД</c:v>
                </c:pt>
                <c:pt idx="3">
                  <c:v>Познавательные УУД</c:v>
                </c:pt>
                <c:pt idx="6">
                  <c:v>Коммуникативные УУД</c:v>
                </c:pt>
              </c:strCache>
            </c:strRef>
          </c:cat>
          <c:val>
            <c:numRef>
              <c:f>'рейтинг УУД 4 кл.'!$B$4:$J$4</c:f>
              <c:numCache>
                <c:formatCode>General</c:formatCode>
                <c:ptCount val="9"/>
                <c:pt idx="0" formatCode="0.0">
                  <c:v>0.93142857142857149</c:v>
                </c:pt>
                <c:pt idx="3" formatCode="0.0">
                  <c:v>1.21</c:v>
                </c:pt>
                <c:pt idx="6" formatCode="0.0">
                  <c:v>1.0714285714285716</c:v>
                </c:pt>
              </c:numCache>
            </c:numRef>
          </c:val>
        </c:ser>
        <c:overlap val="-25"/>
        <c:axId val="96193536"/>
        <c:axId val="98059008"/>
      </c:barChart>
      <c:catAx>
        <c:axId val="9619353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059008"/>
        <c:crosses val="autoZero"/>
        <c:auto val="1"/>
        <c:lblAlgn val="ctr"/>
        <c:lblOffset val="100"/>
      </c:catAx>
      <c:valAx>
        <c:axId val="98059008"/>
        <c:scaling>
          <c:orientation val="minMax"/>
        </c:scaling>
        <c:delete val="1"/>
        <c:axPos val="l"/>
        <c:numFmt formatCode="0.0" sourceLinked="1"/>
        <c:tickLblPos val="nextTo"/>
        <c:crossAx val="96193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</a:rPr>
              <a:t>Обобщенный прогресс в развитии УУД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</a:rPr>
              <a:t> в целом по 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4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</a:rPr>
              <a:t> классу.</a:t>
            </a:r>
          </a:p>
        </c:rich>
      </c:tx>
      <c:layout>
        <c:manualLayout>
          <c:xMode val="edge"/>
          <c:yMode val="edge"/>
          <c:x val="0.29508736898083943"/>
          <c:y val="1.54843435268265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3.4069133515173461E-2"/>
          <c:y val="0.1868725868725869"/>
          <c:w val="0.83252040553754314"/>
          <c:h val="0.68416137172042657"/>
        </c:manualLayout>
      </c:layout>
      <c:barChart>
        <c:barDir val="col"/>
        <c:grouping val="clustered"/>
        <c:ser>
          <c:idx val="0"/>
          <c:order val="0"/>
          <c:tx>
            <c:strRef>
              <c:f>'прогресс в 4 классе'!$A$4</c:f>
              <c:strCache>
                <c:ptCount val="1"/>
                <c:pt idx="0">
                  <c:v>Блоки умений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'прогресс в 4 классе'!$B$4:$I$4</c:f>
              <c:numCache>
                <c:formatCode>General</c:formatCode>
                <c:ptCount val="8"/>
                <c:pt idx="0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'прогресс в 4 классе'!$A$5</c:f>
              <c:strCache>
                <c:ptCount val="1"/>
                <c:pt idx="0">
                  <c:v>Прогресс типа А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'прогресс в 4 классе'!$B$5:$I$5</c:f>
              <c:numCache>
                <c:formatCode>General</c:formatCode>
                <c:ptCount val="8"/>
                <c:pt idx="0" formatCode="0%">
                  <c:v>0</c:v>
                </c:pt>
                <c:pt idx="3" formatCode="0%">
                  <c:v>0</c:v>
                </c:pt>
                <c:pt idx="6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'прогресс в 4 классе'!$A$6</c:f>
              <c:strCache>
                <c:ptCount val="1"/>
                <c:pt idx="0">
                  <c:v>Прогресс типа B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'прогресс в 4 классе'!$B$6:$I$6</c:f>
              <c:numCache>
                <c:formatCode>General</c:formatCode>
                <c:ptCount val="8"/>
                <c:pt idx="0" formatCode="0%">
                  <c:v>0.4</c:v>
                </c:pt>
                <c:pt idx="3" formatCode="0%">
                  <c:v>0.61428571428571443</c:v>
                </c:pt>
                <c:pt idx="6" formatCode="0%">
                  <c:v>0.76666666666666672</c:v>
                </c:pt>
              </c:numCache>
            </c:numRef>
          </c:val>
        </c:ser>
        <c:ser>
          <c:idx val="3"/>
          <c:order val="3"/>
          <c:tx>
            <c:strRef>
              <c:f>'прогресс в 4 классе'!$A$7</c:f>
              <c:strCache>
                <c:ptCount val="1"/>
                <c:pt idx="0">
                  <c:v>Прогресс типа С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'прогресс в 4 классе'!$B$7:$I$7</c:f>
              <c:numCache>
                <c:formatCode>General</c:formatCode>
                <c:ptCount val="8"/>
                <c:pt idx="0" formatCode="0%">
                  <c:v>0</c:v>
                </c:pt>
                <c:pt idx="3" formatCode="0%">
                  <c:v>0</c:v>
                </c:pt>
                <c:pt idx="6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'прогресс в 4 классе'!$A$8</c:f>
              <c:strCache>
                <c:ptCount val="1"/>
                <c:pt idx="0">
                  <c:v>Прогреес типа D</c:v>
                </c:pt>
              </c:strCache>
            </c:strRef>
          </c:tx>
          <c:val>
            <c:numRef>
              <c:f>'прогресс в 4 классе'!$B$8:$I$8</c:f>
              <c:numCache>
                <c:formatCode>General</c:formatCode>
                <c:ptCount val="8"/>
                <c:pt idx="0" formatCode="0%">
                  <c:v>3.1</c:v>
                </c:pt>
                <c:pt idx="3" formatCode="0%">
                  <c:v>2.8857142857142857</c:v>
                </c:pt>
                <c:pt idx="6" formatCode="0%">
                  <c:v>2.7333333333333338</c:v>
                </c:pt>
              </c:numCache>
            </c:numRef>
          </c:val>
        </c:ser>
        <c:overlap val="-25"/>
        <c:axId val="98696192"/>
        <c:axId val="98730752"/>
      </c:barChart>
      <c:catAx>
        <c:axId val="9869619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730752"/>
        <c:crosses val="autoZero"/>
        <c:auto val="1"/>
        <c:lblAlgn val="ctr"/>
        <c:lblOffset val="100"/>
      </c:catAx>
      <c:valAx>
        <c:axId val="98730752"/>
        <c:scaling>
          <c:orientation val="minMax"/>
        </c:scaling>
        <c:delete val="1"/>
        <c:axPos val="l"/>
        <c:numFmt formatCode="General" sourceLinked="1"/>
        <c:tickLblPos val="nextTo"/>
        <c:crossAx val="98696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921678417648748"/>
          <c:y val="0.37209424403344932"/>
          <c:w val="0.15086627897003071"/>
          <c:h val="0.46725874381981397"/>
        </c:manualLayout>
      </c:layout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2021-02-08T03:17:00Z</dcterms:created>
  <dcterms:modified xsi:type="dcterms:W3CDTF">2021-02-08T03:24:00Z</dcterms:modified>
</cp:coreProperties>
</file>